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79CC9208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643496">
        <w:rPr>
          <w:rFonts w:ascii="Calibri" w:hAnsi="Calibri" w:cs="Calibri"/>
          <w:b/>
          <w:sz w:val="48"/>
        </w:rPr>
        <w:t>545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3DBA8E7A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643496">
        <w:rPr>
          <w:rFonts w:ascii="Calibri" w:hAnsi="Calibri" w:cs="Calibri"/>
          <w:i/>
        </w:rPr>
        <w:t xml:space="preserve">a localidade do Umari,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0BDF8B5C" w:rsidR="001C1EDC" w:rsidRPr="00A1232E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bookmarkStart w:id="0" w:name="_GoBack"/>
      <w:bookmarkEnd w:id="0"/>
      <w:r w:rsidR="00643496">
        <w:rPr>
          <w:rFonts w:ascii="Calibri" w:hAnsi="Calibri" w:cs="Calibri"/>
        </w:rPr>
        <w:t xml:space="preserve"> localidade do Umari, </w:t>
      </w:r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2CE22" w14:textId="77777777" w:rsidR="00B078A0" w:rsidRDefault="00B078A0">
      <w:r>
        <w:separator/>
      </w:r>
    </w:p>
  </w:endnote>
  <w:endnote w:type="continuationSeparator" w:id="0">
    <w:p w14:paraId="5B9B3A25" w14:textId="77777777" w:rsidR="00B078A0" w:rsidRDefault="00B0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025F" w14:textId="77777777" w:rsidR="00B078A0" w:rsidRDefault="00B078A0">
      <w:r>
        <w:separator/>
      </w:r>
    </w:p>
  </w:footnote>
  <w:footnote w:type="continuationSeparator" w:id="0">
    <w:p w14:paraId="25359B02" w14:textId="77777777" w:rsidR="00B078A0" w:rsidRDefault="00B0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17754B23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DD5CF3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DD5CF3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3087C"/>
    <w:rsid w:val="0013110E"/>
    <w:rsid w:val="00131F04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E0D12"/>
    <w:rsid w:val="002E11A7"/>
    <w:rsid w:val="002E3E8B"/>
    <w:rsid w:val="002E79B9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21B0A"/>
    <w:rsid w:val="00525BD9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888"/>
    <w:rsid w:val="00B47AD2"/>
    <w:rsid w:val="00B57720"/>
    <w:rsid w:val="00B668AB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2D64-3086-49B8-8316-28A5B1FB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864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68</cp:revision>
  <cp:lastPrinted>2022-06-08T13:25:00Z</cp:lastPrinted>
  <dcterms:created xsi:type="dcterms:W3CDTF">2022-08-09T13:24:00Z</dcterms:created>
  <dcterms:modified xsi:type="dcterms:W3CDTF">2022-08-09T13:27:00Z</dcterms:modified>
</cp:coreProperties>
</file>